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7A7E" w14:textId="024F2164" w:rsidR="00482340" w:rsidRPr="002C3582" w:rsidRDefault="00547341" w:rsidP="00547341">
      <w:pPr>
        <w:jc w:val="center"/>
        <w:rPr>
          <w:rFonts w:ascii="Segoe UI Semibold" w:hAnsi="Segoe UI Semibold" w:cs="Segoe UI Semibold"/>
          <w:color w:val="595959" w:themeColor="text1" w:themeTint="A6"/>
        </w:rPr>
      </w:pPr>
      <w:r>
        <w:rPr>
          <w:noProof/>
          <w:sz w:val="40"/>
        </w:rPr>
        <w:drawing>
          <wp:inline distT="0" distB="0" distL="0" distR="0" wp14:anchorId="34B04B6D" wp14:editId="15737E30">
            <wp:extent cx="2643045" cy="977830"/>
            <wp:effectExtent l="0" t="0" r="5080" b="0"/>
            <wp:docPr id="2085837966" name="Picture 1" descr="A logo for a travel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837966" name="Picture 1" descr="A logo for a travel company&#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309" cy="984587"/>
                    </a:xfrm>
                    <a:prstGeom prst="rect">
                      <a:avLst/>
                    </a:prstGeom>
                    <a:noFill/>
                    <a:ln>
                      <a:noFill/>
                    </a:ln>
                  </pic:spPr>
                </pic:pic>
              </a:graphicData>
            </a:graphic>
          </wp:inline>
        </w:drawing>
      </w:r>
    </w:p>
    <w:p w14:paraId="0A6D767D" w14:textId="77777777" w:rsidR="00F404DC" w:rsidRDefault="00F404DC" w:rsidP="00F404DC">
      <w:pPr>
        <w:pStyle w:val="Title"/>
        <w:rPr>
          <w:sz w:val="28"/>
        </w:rPr>
      </w:pPr>
      <w:r>
        <w:rPr>
          <w:sz w:val="28"/>
        </w:rPr>
        <w:t>INSURANCE WAIVER</w:t>
      </w:r>
    </w:p>
    <w:p w14:paraId="2467471E" w14:textId="77777777" w:rsidR="00F404DC" w:rsidRDefault="00F404DC" w:rsidP="00F404DC">
      <w:pPr>
        <w:jc w:val="center"/>
        <w:rPr>
          <w:b/>
          <w:bCs/>
          <w:i/>
          <w:iCs/>
          <w:u w:val="single"/>
        </w:rPr>
      </w:pPr>
    </w:p>
    <w:p w14:paraId="4567F46C" w14:textId="029A75E2" w:rsidR="00F404DC" w:rsidRDefault="00F404DC" w:rsidP="00F404DC">
      <w:pPr>
        <w:pStyle w:val="Subtitle"/>
        <w:rPr>
          <w:sz w:val="24"/>
        </w:rPr>
      </w:pPr>
      <w:r>
        <w:rPr>
          <w:sz w:val="24"/>
        </w:rPr>
        <w:t>TERMS AND CONDITIONS</w:t>
      </w:r>
    </w:p>
    <w:p w14:paraId="411E21C1" w14:textId="77777777" w:rsidR="00F404DC" w:rsidRDefault="00F404DC" w:rsidP="00F404DC">
      <w:pPr>
        <w:pStyle w:val="Subtitle"/>
        <w:rPr>
          <w:b w:val="0"/>
          <w:bCs w:val="0"/>
          <w:u w:val="single"/>
        </w:rPr>
      </w:pPr>
    </w:p>
    <w:p w14:paraId="0BFCB75D" w14:textId="1956CDA0" w:rsidR="00F404DC" w:rsidRDefault="00F404DC" w:rsidP="00F404DC">
      <w:pPr>
        <w:rPr>
          <w:sz w:val="20"/>
        </w:rPr>
      </w:pPr>
      <w:r>
        <w:rPr>
          <w:b/>
          <w:bCs/>
          <w:sz w:val="20"/>
          <w:u w:val="single"/>
        </w:rPr>
        <w:t>CONSUMER DISCLOSURE NOTICE:</w:t>
      </w:r>
      <w:r>
        <w:rPr>
          <w:sz w:val="20"/>
        </w:rPr>
        <w:t xml:space="preserve"> </w:t>
      </w:r>
      <w:r>
        <w:rPr>
          <w:b/>
          <w:bCs/>
          <w:sz w:val="20"/>
        </w:rPr>
        <w:t>Crystal Lake Travel</w:t>
      </w:r>
      <w:r>
        <w:rPr>
          <w:sz w:val="20"/>
        </w:rPr>
        <w:t xml:space="preserve"> is acting as intermediary and agent for suppliers (“Principals” identified on the attached or accompanying documents) in selling services, or in accepting reservations or bookings for services which are not directly supplied by this travel agency (such as air carriage, hotel accommodations, ground transportation, meals tours, cruises, etc.) This </w:t>
      </w:r>
      <w:proofErr w:type="gramStart"/>
      <w:r>
        <w:rPr>
          <w:sz w:val="20"/>
        </w:rPr>
        <w:t>agency</w:t>
      </w:r>
      <w:proofErr w:type="gramEnd"/>
      <w:r>
        <w:rPr>
          <w:sz w:val="20"/>
        </w:rPr>
        <w:t xml:space="preserve"> </w:t>
      </w:r>
      <w:proofErr w:type="gramStart"/>
      <w:r>
        <w:rPr>
          <w:sz w:val="20"/>
        </w:rPr>
        <w:t>therefore,</w:t>
      </w:r>
      <w:proofErr w:type="gramEnd"/>
      <w:r>
        <w:rPr>
          <w:sz w:val="20"/>
        </w:rPr>
        <w:t xml:space="preserve"> shall not be responsible for breach of contract or any intentional or careless actions or omissions on part of such suppliers, which result in any loss, damage, delay, or injury to you or your travel companions or group members. Unless the term “guaranteed” is specifically stated in writing on your ticket, invoice, or reservation itinerary, we do not guarantee any of such supplier’s rates, bookings, or reservations. </w:t>
      </w:r>
      <w:r>
        <w:rPr>
          <w:b/>
          <w:bCs/>
          <w:sz w:val="20"/>
        </w:rPr>
        <w:t xml:space="preserve">Crystal Lake Travel </w:t>
      </w:r>
      <w:r>
        <w:rPr>
          <w:sz w:val="20"/>
        </w:rPr>
        <w:t xml:space="preserve">shall not be responsible for any injuries, damages, or losses caused to any traveler in connection with terrorist activities, social or labor unrest, mechanical or construction difficulties, diseases, local laws, climatic conditions, abnormal conditions or developments, or any other actions, omissions, or conditions outside the travel agent’s control. By embarking upon his/her travel, the traveler/s voluntarily assumes all risks involved with such travel. Whether expected or unexpected. Traveler is hereby warned of such </w:t>
      </w:r>
      <w:r w:rsidR="006B5170">
        <w:rPr>
          <w:sz w:val="20"/>
        </w:rPr>
        <w:t>risks and</w:t>
      </w:r>
      <w:r>
        <w:rPr>
          <w:sz w:val="20"/>
        </w:rPr>
        <w:t xml:space="preserve"> is advised to obtain appropriate insurance coverage against them. Your retention of tickets, reservations or bookings after issuance shall constitute </w:t>
      </w:r>
      <w:proofErr w:type="gramStart"/>
      <w:r>
        <w:rPr>
          <w:sz w:val="20"/>
        </w:rPr>
        <w:t>a consent</w:t>
      </w:r>
      <w:proofErr w:type="gramEnd"/>
      <w:r>
        <w:rPr>
          <w:sz w:val="20"/>
        </w:rPr>
        <w:t xml:space="preserve"> to the above, and an agreement on your part to convey the contents hereto to your travel companions or group members.</w:t>
      </w:r>
    </w:p>
    <w:p w14:paraId="571EA56E" w14:textId="77777777" w:rsidR="00747B10" w:rsidRDefault="00747B10" w:rsidP="00F404DC">
      <w:pPr>
        <w:rPr>
          <w:sz w:val="20"/>
        </w:rPr>
      </w:pPr>
    </w:p>
    <w:p w14:paraId="6ABC2237" w14:textId="7BD08EE3" w:rsidR="00547341" w:rsidRPr="00547341" w:rsidRDefault="00F404DC" w:rsidP="00F404DC">
      <w:r>
        <w:rPr>
          <w:b/>
          <w:bCs/>
          <w:sz w:val="20"/>
          <w:u w:val="single"/>
        </w:rPr>
        <w:t xml:space="preserve">ACKNOWLEDGEMENT OF OFFER OF INSURANCE: </w:t>
      </w:r>
      <w:r>
        <w:rPr>
          <w:sz w:val="20"/>
        </w:rPr>
        <w:t xml:space="preserve">“I acknowledge that my travel agent informed me that I could buy insurance to protect myself from possible financial losses in case I am not able to travel according to the plans I have made </w:t>
      </w:r>
      <w:proofErr w:type="gramStart"/>
      <w:r>
        <w:rPr>
          <w:sz w:val="20"/>
        </w:rPr>
        <w:t>as a result of</w:t>
      </w:r>
      <w:proofErr w:type="gramEnd"/>
      <w:r>
        <w:rPr>
          <w:sz w:val="20"/>
        </w:rPr>
        <w:t xml:space="preserve"> bankruptcies of airlines, or other companies, illness of myself or others, or for other covered reasons. I have decided not to purchase this insurance and understand this might result in financial loss to me, but I am willing to incur this risk to avoid the cost of the insurance. I understand and agree that I will not hold my travel agent responsible for any possible losses or inconveniences I may encounter, since I understand that I could have protected myself by buying insurance.”</w:t>
      </w:r>
    </w:p>
    <w:p w14:paraId="402891A6" w14:textId="77777777" w:rsidR="002145A6" w:rsidRDefault="002145A6" w:rsidP="00CF4325">
      <w:pPr>
        <w:jc w:val="center"/>
        <w:rPr>
          <w:rFonts w:ascii="Arial" w:hAnsi="Arial" w:cs="Arial"/>
          <w:color w:val="595959" w:themeColor="text1" w:themeTint="A6"/>
          <w:sz w:val="28"/>
          <w:szCs w:val="28"/>
        </w:rPr>
      </w:pPr>
    </w:p>
    <w:tbl>
      <w:tblPr>
        <w:tblStyle w:val="TableGrid"/>
        <w:tblW w:w="9180" w:type="dxa"/>
        <w:tblInd w:w="-9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44" w:type="dxa"/>
          <w:bottom w:w="144" w:type="dxa"/>
        </w:tblCellMar>
        <w:tblLook w:val="04A0" w:firstRow="1" w:lastRow="0" w:firstColumn="1" w:lastColumn="0" w:noHBand="0" w:noVBand="1"/>
      </w:tblPr>
      <w:tblGrid>
        <w:gridCol w:w="2700"/>
        <w:gridCol w:w="2155"/>
        <w:gridCol w:w="1355"/>
        <w:gridCol w:w="2970"/>
      </w:tblGrid>
      <w:tr w:rsidR="00F211E6" w:rsidRPr="002145A6" w14:paraId="23494B35" w14:textId="7E6507B7" w:rsidTr="00344447">
        <w:trPr>
          <w:trHeight w:val="107"/>
        </w:trPr>
        <w:tc>
          <w:tcPr>
            <w:tcW w:w="2700" w:type="dxa"/>
          </w:tcPr>
          <w:p w14:paraId="144B732C" w14:textId="6E43784B" w:rsidR="00F211E6" w:rsidRPr="002145A6" w:rsidRDefault="00F211E6" w:rsidP="00F211E6">
            <w:pPr>
              <w:jc w:val="right"/>
              <w:rPr>
                <w:rFonts w:ascii="Segoe UI Semibold" w:hAnsi="Segoe UI Semibold" w:cs="Segoe UI Semibold"/>
                <w:color w:val="595959" w:themeColor="text1" w:themeTint="A6"/>
                <w:sz w:val="18"/>
                <w:szCs w:val="18"/>
              </w:rPr>
            </w:pPr>
            <w:r w:rsidRPr="002145A6">
              <w:rPr>
                <w:rFonts w:ascii="Segoe UI Semibold" w:hAnsi="Segoe UI Semibold" w:cs="Segoe UI Semibold"/>
                <w:color w:val="595959" w:themeColor="text1" w:themeTint="A6"/>
                <w:sz w:val="18"/>
                <w:szCs w:val="18"/>
              </w:rPr>
              <w:t>Travel Agent Signature:</w:t>
            </w:r>
          </w:p>
        </w:tc>
        <w:tc>
          <w:tcPr>
            <w:tcW w:w="2155" w:type="dxa"/>
          </w:tcPr>
          <w:p w14:paraId="414F890B" w14:textId="7173DF25" w:rsidR="00F211E6" w:rsidRPr="00344447" w:rsidRDefault="00AF0E65" w:rsidP="00F211E6">
            <w:pPr>
              <w:rPr>
                <w:rFonts w:ascii="Segoe UI Semibold" w:hAnsi="Segoe UI Semibold" w:cs="Segoe UI Semibold"/>
                <w:i/>
                <w:iCs/>
                <w:color w:val="A5A5A5" w:themeColor="accent3"/>
                <w:sz w:val="18"/>
                <w:szCs w:val="18"/>
              </w:rPr>
            </w:pPr>
            <w:sdt>
              <w:sdtPr>
                <w:rPr>
                  <w:rFonts w:ascii="Segoe UI Semibold" w:hAnsi="Segoe UI Semibold" w:cs="Segoe UI Semibold"/>
                  <w:color w:val="A5A5A5" w:themeColor="accent3"/>
                  <w:sz w:val="18"/>
                  <w:szCs w:val="18"/>
                </w:rPr>
                <w:id w:val="-1840532294"/>
                <w:lock w:val="sdtLocked"/>
                <w:placeholder>
                  <w:docPart w:val="C0D02BF3509B445D816469508A1FE2FA"/>
                </w:placeholder>
                <w:showingPlcHdr/>
                <w15:color w:val="0000FF"/>
                <w:text/>
              </w:sdtPr>
              <w:sdtEndPr/>
              <w:sdtContent>
                <w:r w:rsidRPr="00FE3C9A">
                  <w:rPr>
                    <w:rStyle w:val="PlaceholderText"/>
                    <w:i/>
                    <w:iCs/>
                    <w:color w:val="A5A5A5" w:themeColor="accent3"/>
                  </w:rPr>
                  <w:t>Click or tap here to enter text.</w:t>
                </w:r>
              </w:sdtContent>
            </w:sdt>
          </w:p>
        </w:tc>
        <w:tc>
          <w:tcPr>
            <w:tcW w:w="1355" w:type="dxa"/>
          </w:tcPr>
          <w:p w14:paraId="4F6BD79A" w14:textId="6FABF9B3" w:rsidR="00F211E6" w:rsidRPr="002145A6" w:rsidRDefault="00F211E6" w:rsidP="00F211E6">
            <w:pPr>
              <w:rPr>
                <w:rFonts w:ascii="Segoe UI Semibold" w:hAnsi="Segoe UI Semibold" w:cs="Segoe UI Semibold"/>
                <w:color w:val="595959" w:themeColor="text1" w:themeTint="A6"/>
                <w:sz w:val="18"/>
                <w:szCs w:val="18"/>
              </w:rPr>
            </w:pPr>
            <w:r w:rsidRPr="002145A6">
              <w:rPr>
                <w:rFonts w:ascii="Segoe UI Semibold" w:hAnsi="Segoe UI Semibold" w:cs="Segoe UI Semibold"/>
                <w:color w:val="595959" w:themeColor="text1" w:themeTint="A6"/>
                <w:sz w:val="18"/>
                <w:szCs w:val="18"/>
              </w:rPr>
              <w:t>Today’s Date:</w:t>
            </w:r>
          </w:p>
        </w:tc>
        <w:sdt>
          <w:sdtPr>
            <w:rPr>
              <w:rFonts w:ascii="Segoe UI Semibold" w:hAnsi="Segoe UI Semibold" w:cs="Segoe UI Semibold"/>
              <w:color w:val="A5A5A5" w:themeColor="accent3"/>
              <w:sz w:val="18"/>
              <w:szCs w:val="18"/>
            </w:rPr>
            <w:id w:val="-1013920468"/>
            <w:lock w:val="sdtLocked"/>
            <w:placeholder>
              <w:docPart w:val="02241445435B4277A027F00CE5A0871E"/>
            </w:placeholder>
            <w:showingPlcHdr/>
            <w15:color w:val="0000FF"/>
            <w:date>
              <w:dateFormat w:val="M/d/yy"/>
              <w:lid w:val="en-US"/>
              <w:storeMappedDataAs w:val="dateTime"/>
              <w:calendar w:val="gregorian"/>
            </w:date>
          </w:sdtPr>
          <w:sdtEndPr/>
          <w:sdtContent>
            <w:tc>
              <w:tcPr>
                <w:tcW w:w="2970" w:type="dxa"/>
              </w:tcPr>
              <w:p w14:paraId="04E5FF41" w14:textId="2E38CEB2" w:rsidR="00F211E6" w:rsidRPr="00344447" w:rsidRDefault="00AF0E65" w:rsidP="00F211E6">
                <w:pPr>
                  <w:rPr>
                    <w:rFonts w:ascii="Segoe UI Semibold" w:hAnsi="Segoe UI Semibold" w:cs="Segoe UI Semibold"/>
                    <w:color w:val="A5A5A5" w:themeColor="accent3"/>
                    <w:sz w:val="18"/>
                    <w:szCs w:val="18"/>
                  </w:rPr>
                </w:pPr>
                <w:r w:rsidRPr="00344447">
                  <w:rPr>
                    <w:rStyle w:val="PlaceholderText"/>
                    <w:i/>
                    <w:iCs/>
                    <w:color w:val="A5A5A5" w:themeColor="accent3"/>
                  </w:rPr>
                  <w:t>Click or tap to enter a date.</w:t>
                </w:r>
              </w:p>
            </w:tc>
          </w:sdtContent>
        </w:sdt>
      </w:tr>
      <w:tr w:rsidR="00F211E6" w:rsidRPr="002145A6" w14:paraId="00260E2C" w14:textId="3E846E7F" w:rsidTr="003A0215">
        <w:trPr>
          <w:trHeight w:val="386"/>
        </w:trPr>
        <w:tc>
          <w:tcPr>
            <w:tcW w:w="2700" w:type="dxa"/>
          </w:tcPr>
          <w:p w14:paraId="4938BF9A" w14:textId="770ABE9D" w:rsidR="00F211E6" w:rsidRPr="002145A6" w:rsidRDefault="00F211E6" w:rsidP="00F211E6">
            <w:pPr>
              <w:jc w:val="right"/>
              <w:rPr>
                <w:rFonts w:ascii="Segoe UI Semibold" w:hAnsi="Segoe UI Semibold" w:cs="Segoe UI Semibold"/>
                <w:color w:val="595959" w:themeColor="text1" w:themeTint="A6"/>
                <w:sz w:val="18"/>
                <w:szCs w:val="18"/>
              </w:rPr>
            </w:pPr>
            <w:r>
              <w:rPr>
                <w:rFonts w:ascii="Segoe UI Semibold" w:hAnsi="Segoe UI Semibold" w:cs="Segoe UI Semibold"/>
                <w:color w:val="595959" w:themeColor="text1" w:themeTint="A6"/>
                <w:sz w:val="18"/>
                <w:szCs w:val="18"/>
              </w:rPr>
              <w:t>Tr</w:t>
            </w:r>
            <w:r w:rsidRPr="002145A6">
              <w:rPr>
                <w:rFonts w:ascii="Segoe UI Semibold" w:hAnsi="Segoe UI Semibold" w:cs="Segoe UI Semibold"/>
                <w:color w:val="595959" w:themeColor="text1" w:themeTint="A6"/>
                <w:sz w:val="18"/>
                <w:szCs w:val="18"/>
              </w:rPr>
              <w:t>ip Locati</w:t>
            </w:r>
            <w:r>
              <w:rPr>
                <w:rFonts w:ascii="Segoe UI Semibold" w:hAnsi="Segoe UI Semibold" w:cs="Segoe UI Semibold"/>
                <w:color w:val="595959" w:themeColor="text1" w:themeTint="A6"/>
                <w:sz w:val="18"/>
                <w:szCs w:val="18"/>
              </w:rPr>
              <w:t>o</w:t>
            </w:r>
            <w:r w:rsidRPr="002145A6">
              <w:rPr>
                <w:rFonts w:ascii="Segoe UI Semibold" w:hAnsi="Segoe UI Semibold" w:cs="Segoe UI Semibold"/>
                <w:color w:val="595959" w:themeColor="text1" w:themeTint="A6"/>
                <w:sz w:val="18"/>
                <w:szCs w:val="18"/>
              </w:rPr>
              <w:t>n:</w:t>
            </w:r>
          </w:p>
        </w:tc>
        <w:tc>
          <w:tcPr>
            <w:tcW w:w="2155" w:type="dxa"/>
          </w:tcPr>
          <w:p w14:paraId="32FF1DC6" w14:textId="407D5027" w:rsidR="00F211E6" w:rsidRPr="00344447" w:rsidRDefault="00AF0E65" w:rsidP="00F211E6">
            <w:pPr>
              <w:tabs>
                <w:tab w:val="left" w:pos="3480"/>
              </w:tabs>
              <w:rPr>
                <w:rFonts w:ascii="Segoe UI Semibold" w:hAnsi="Segoe UI Semibold" w:cs="Segoe UI Semibold"/>
                <w:color w:val="A5A5A5" w:themeColor="accent3"/>
                <w:sz w:val="18"/>
                <w:szCs w:val="18"/>
              </w:rPr>
            </w:pPr>
            <w:sdt>
              <w:sdtPr>
                <w:rPr>
                  <w:rFonts w:ascii="Segoe UI Semibold" w:hAnsi="Segoe UI Semibold" w:cs="Segoe UI Semibold"/>
                  <w:color w:val="A5A5A5" w:themeColor="accent3"/>
                  <w:sz w:val="18"/>
                  <w:szCs w:val="18"/>
                </w:rPr>
                <w:id w:val="1574467247"/>
                <w:lock w:val="sdtLocked"/>
                <w:placeholder>
                  <w:docPart w:val="D30553126C8C482787FFDE0B5020267E"/>
                </w:placeholder>
                <w:showingPlcHdr/>
                <w15:color w:val="0000FF"/>
                <w:text/>
              </w:sdtPr>
              <w:sdtEndPr/>
              <w:sdtContent>
                <w:r w:rsidRPr="00FE3C9A">
                  <w:rPr>
                    <w:rStyle w:val="PlaceholderText"/>
                    <w:i/>
                    <w:iCs/>
                    <w:color w:val="A5A5A5" w:themeColor="accent3"/>
                  </w:rPr>
                  <w:t>Click or tap here to enter text.</w:t>
                </w:r>
              </w:sdtContent>
            </w:sdt>
          </w:p>
        </w:tc>
        <w:tc>
          <w:tcPr>
            <w:tcW w:w="1355" w:type="dxa"/>
          </w:tcPr>
          <w:p w14:paraId="018D07DA" w14:textId="04CF9E30" w:rsidR="00F211E6" w:rsidRPr="002145A6" w:rsidRDefault="00F211E6" w:rsidP="00F211E6">
            <w:pPr>
              <w:tabs>
                <w:tab w:val="left" w:pos="3480"/>
              </w:tabs>
              <w:rPr>
                <w:rFonts w:ascii="Segoe UI Semibold" w:hAnsi="Segoe UI Semibold" w:cs="Segoe UI Semibold"/>
                <w:color w:val="595959" w:themeColor="text1" w:themeTint="A6"/>
                <w:sz w:val="18"/>
                <w:szCs w:val="18"/>
              </w:rPr>
            </w:pPr>
            <w:r w:rsidRPr="002145A6">
              <w:rPr>
                <w:rFonts w:ascii="Segoe UI Semibold" w:hAnsi="Segoe UI Semibold" w:cs="Segoe UI Semibold"/>
                <w:color w:val="595959" w:themeColor="text1" w:themeTint="A6"/>
                <w:sz w:val="18"/>
                <w:szCs w:val="18"/>
              </w:rPr>
              <w:t>Travel Dates:</w:t>
            </w:r>
          </w:p>
        </w:tc>
        <w:tc>
          <w:tcPr>
            <w:tcW w:w="2970" w:type="dxa"/>
          </w:tcPr>
          <w:p w14:paraId="798FE5D6" w14:textId="5709CA9E" w:rsidR="00F211E6" w:rsidRPr="00344447" w:rsidRDefault="00AF0E65" w:rsidP="00F211E6">
            <w:pPr>
              <w:tabs>
                <w:tab w:val="left" w:pos="3480"/>
              </w:tabs>
              <w:rPr>
                <w:rFonts w:ascii="Segoe UI Semibold" w:hAnsi="Segoe UI Semibold" w:cs="Segoe UI Semibold"/>
                <w:color w:val="A5A5A5" w:themeColor="accent3"/>
                <w:sz w:val="18"/>
                <w:szCs w:val="18"/>
              </w:rPr>
            </w:pPr>
            <w:sdt>
              <w:sdtPr>
                <w:rPr>
                  <w:rFonts w:ascii="Segoe UI Semibold" w:hAnsi="Segoe UI Semibold" w:cs="Segoe UI Semibold"/>
                  <w:color w:val="A5A5A5" w:themeColor="accent3"/>
                  <w:sz w:val="18"/>
                  <w:szCs w:val="18"/>
                </w:rPr>
                <w:id w:val="1922837634"/>
                <w:lock w:val="sdtLocked"/>
                <w:placeholder>
                  <w:docPart w:val="1BD5181D2278445BB29DBC872D8E89AE"/>
                </w:placeholder>
                <w:showingPlcHdr/>
                <w15:color w:val="3366FF"/>
                <w:date>
                  <w:dateFormat w:val="M/d/yy"/>
                  <w:lid w:val="en-US"/>
                  <w:storeMappedDataAs w:val="dateTime"/>
                  <w:calendar w:val="gregorian"/>
                </w:date>
              </w:sdtPr>
              <w:sdtEndPr/>
              <w:sdtContent>
                <w:r w:rsidRPr="00344447">
                  <w:rPr>
                    <w:rStyle w:val="PlaceholderText"/>
                    <w:i/>
                    <w:iCs/>
                    <w:color w:val="A5A5A5" w:themeColor="accent3"/>
                  </w:rPr>
                  <w:t>Click or tap to enter a date.</w:t>
                </w:r>
              </w:sdtContent>
            </w:sdt>
            <w:r w:rsidR="00F211E6" w:rsidRPr="00344447">
              <w:rPr>
                <w:rFonts w:ascii="Segoe UI Semibold" w:hAnsi="Segoe UI Semibold" w:cs="Segoe UI Semibold"/>
                <w:color w:val="A5A5A5" w:themeColor="accent3"/>
                <w:sz w:val="18"/>
                <w:szCs w:val="18"/>
              </w:rPr>
              <w:t xml:space="preserve"> </w:t>
            </w:r>
            <w:r>
              <w:rPr>
                <w:rFonts w:ascii="Segoe UI Semibold" w:hAnsi="Segoe UI Semibold" w:cs="Segoe UI Semibold"/>
                <w:color w:val="A5A5A5" w:themeColor="accent3"/>
                <w:sz w:val="18"/>
                <w:szCs w:val="18"/>
              </w:rPr>
              <w:t xml:space="preserve">  </w:t>
            </w:r>
            <w:r w:rsidR="00F211E6" w:rsidRPr="00F211E6">
              <w:rPr>
                <w:rFonts w:ascii="Segoe UI Semibold" w:hAnsi="Segoe UI Semibold" w:cs="Segoe UI Semibold"/>
                <w:b/>
                <w:bCs/>
                <w:sz w:val="20"/>
                <w:szCs w:val="20"/>
              </w:rPr>
              <w:t xml:space="preserve">– </w:t>
            </w:r>
            <w:r>
              <w:rPr>
                <w:rFonts w:ascii="Segoe UI Semibold" w:hAnsi="Segoe UI Semibold" w:cs="Segoe UI Semibold"/>
                <w:b/>
                <w:bCs/>
                <w:sz w:val="20"/>
                <w:szCs w:val="20"/>
              </w:rPr>
              <w:t xml:space="preserve">   </w:t>
            </w:r>
            <w:sdt>
              <w:sdtPr>
                <w:rPr>
                  <w:rFonts w:ascii="Segoe UI Semibold" w:hAnsi="Segoe UI Semibold" w:cs="Segoe UI Semibold"/>
                  <w:color w:val="A5A5A5" w:themeColor="accent3"/>
                  <w:sz w:val="18"/>
                  <w:szCs w:val="18"/>
                </w:rPr>
                <w:id w:val="-1243876661"/>
                <w:lock w:val="sdtLocked"/>
                <w:placeholder>
                  <w:docPart w:val="1BD5181D2278445BB29DBC872D8E89AE"/>
                </w:placeholder>
                <w:showingPlcHdr/>
                <w15:color w:val="0000FF"/>
                <w:date>
                  <w:dateFormat w:val="M/d/yy"/>
                  <w:lid w:val="en-US"/>
                  <w:storeMappedDataAs w:val="dateTime"/>
                  <w:calendar w:val="gregorian"/>
                </w:date>
              </w:sdtPr>
              <w:sdtEndPr/>
              <w:sdtContent>
                <w:r w:rsidRPr="00344447">
                  <w:rPr>
                    <w:rStyle w:val="PlaceholderText"/>
                    <w:i/>
                    <w:iCs/>
                    <w:color w:val="A5A5A5" w:themeColor="accent3"/>
                  </w:rPr>
                  <w:t>Click or tap to enter a date.</w:t>
                </w:r>
              </w:sdtContent>
            </w:sdt>
          </w:p>
        </w:tc>
      </w:tr>
      <w:tr w:rsidR="00F211E6" w:rsidRPr="00C1405F" w14:paraId="6071FA36" w14:textId="33EE98DE" w:rsidTr="003A0215">
        <w:trPr>
          <w:trHeight w:val="332"/>
        </w:trPr>
        <w:tc>
          <w:tcPr>
            <w:tcW w:w="2700" w:type="dxa"/>
          </w:tcPr>
          <w:p w14:paraId="4EFA6E46" w14:textId="69145974" w:rsidR="00F211E6" w:rsidRPr="00C1405F" w:rsidRDefault="00F211E6" w:rsidP="00F211E6">
            <w:pPr>
              <w:jc w:val="right"/>
              <w:rPr>
                <w:rFonts w:ascii="Segoe UI Semibold" w:hAnsi="Segoe UI Semibold" w:cs="Segoe UI Semibold"/>
                <w:color w:val="595959" w:themeColor="text1" w:themeTint="A6"/>
                <w:sz w:val="18"/>
                <w:szCs w:val="18"/>
              </w:rPr>
            </w:pPr>
            <w:r w:rsidRPr="00C1405F">
              <w:rPr>
                <w:rFonts w:ascii="Segoe UI Semibold" w:hAnsi="Segoe UI Semibold" w:cs="Segoe UI Semibold"/>
                <w:color w:val="595959" w:themeColor="text1" w:themeTint="A6"/>
                <w:sz w:val="18"/>
                <w:szCs w:val="18"/>
              </w:rPr>
              <w:t>Name As Shown on Government Issued ID:</w:t>
            </w:r>
          </w:p>
        </w:tc>
        <w:tc>
          <w:tcPr>
            <w:tcW w:w="6480" w:type="dxa"/>
            <w:gridSpan w:val="3"/>
          </w:tcPr>
          <w:p w14:paraId="636B44F4" w14:textId="6A177EFF" w:rsidR="00F211E6" w:rsidRPr="00344447" w:rsidRDefault="00AF0E65" w:rsidP="00F211E6">
            <w:pPr>
              <w:rPr>
                <w:rFonts w:ascii="Segoe UI Semibold" w:hAnsi="Segoe UI Semibold" w:cs="Segoe UI Semibold"/>
                <w:color w:val="A5A5A5" w:themeColor="accent3"/>
                <w:sz w:val="18"/>
                <w:szCs w:val="18"/>
              </w:rPr>
            </w:pPr>
            <w:sdt>
              <w:sdtPr>
                <w:rPr>
                  <w:rFonts w:ascii="Segoe UI Semibold" w:hAnsi="Segoe UI Semibold" w:cs="Segoe UI Semibold"/>
                  <w:color w:val="A5A5A5" w:themeColor="accent3"/>
                  <w:sz w:val="18"/>
                  <w:szCs w:val="18"/>
                </w:rPr>
                <w:id w:val="-1037507668"/>
                <w:lock w:val="sdtLocked"/>
                <w:placeholder>
                  <w:docPart w:val="9F3B6F1B8D524F149C6FBB2DBB1BFB98"/>
                </w:placeholder>
                <w:showingPlcHdr/>
                <w15:color w:val="0000FF"/>
                <w:text/>
              </w:sdtPr>
              <w:sdtEndPr/>
              <w:sdtContent>
                <w:r w:rsidRPr="00FE3C9A">
                  <w:rPr>
                    <w:rStyle w:val="PlaceholderText"/>
                    <w:i/>
                    <w:iCs/>
                    <w:color w:val="A5A5A5" w:themeColor="accent3"/>
                  </w:rPr>
                  <w:t>Click or tap here to enter text.</w:t>
                </w:r>
              </w:sdtContent>
            </w:sdt>
          </w:p>
        </w:tc>
      </w:tr>
      <w:tr w:rsidR="00F211E6" w:rsidRPr="00C1405F" w14:paraId="6479AF2D" w14:textId="441D4498" w:rsidTr="003A0215">
        <w:tc>
          <w:tcPr>
            <w:tcW w:w="2700" w:type="dxa"/>
          </w:tcPr>
          <w:p w14:paraId="0F98CCC0" w14:textId="77777777" w:rsidR="00F211E6" w:rsidRPr="00C1405F" w:rsidRDefault="00F211E6" w:rsidP="00F211E6">
            <w:pPr>
              <w:jc w:val="right"/>
              <w:rPr>
                <w:rFonts w:ascii="Segoe UI Semibold" w:hAnsi="Segoe UI Semibold" w:cs="Segoe UI Semibold"/>
                <w:color w:val="595959" w:themeColor="text1" w:themeTint="A6"/>
                <w:sz w:val="18"/>
                <w:szCs w:val="18"/>
              </w:rPr>
            </w:pPr>
            <w:r w:rsidRPr="00C1405F">
              <w:rPr>
                <w:rFonts w:ascii="Segoe UI Semibold" w:hAnsi="Segoe UI Semibold" w:cs="Segoe UI Semibold"/>
                <w:color w:val="595959" w:themeColor="text1" w:themeTint="A6"/>
                <w:sz w:val="18"/>
                <w:szCs w:val="18"/>
              </w:rPr>
              <w:t>Authorized Electronic Signature:</w:t>
            </w:r>
          </w:p>
        </w:tc>
        <w:tc>
          <w:tcPr>
            <w:tcW w:w="2155" w:type="dxa"/>
          </w:tcPr>
          <w:p w14:paraId="73F3A123" w14:textId="28B6C378" w:rsidR="00F211E6" w:rsidRPr="00344447" w:rsidRDefault="00AF0E65" w:rsidP="00F211E6">
            <w:pPr>
              <w:rPr>
                <w:rFonts w:ascii="Segoe UI Semibold" w:hAnsi="Segoe UI Semibold" w:cs="Segoe UI Semibold"/>
                <w:color w:val="A5A5A5" w:themeColor="accent3"/>
                <w:sz w:val="18"/>
                <w:szCs w:val="18"/>
              </w:rPr>
            </w:pPr>
            <w:sdt>
              <w:sdtPr>
                <w:rPr>
                  <w:rFonts w:ascii="Segoe UI Semibold" w:hAnsi="Segoe UI Semibold" w:cs="Segoe UI Semibold"/>
                  <w:color w:val="A5A5A5" w:themeColor="accent3"/>
                  <w:sz w:val="18"/>
                  <w:szCs w:val="18"/>
                </w:rPr>
                <w:id w:val="-2136167537"/>
                <w:lock w:val="sdtLocked"/>
                <w:placeholder>
                  <w:docPart w:val="804C5B35C8A945379F3B999C84D195C1"/>
                </w:placeholder>
                <w:showingPlcHdr/>
                <w15:color w:val="0000FF"/>
                <w:text/>
              </w:sdtPr>
              <w:sdtEndPr/>
              <w:sdtContent>
                <w:r w:rsidRPr="00FE3C9A">
                  <w:rPr>
                    <w:rStyle w:val="PlaceholderText"/>
                    <w:i/>
                    <w:iCs/>
                    <w:color w:val="A5A5A5" w:themeColor="accent3"/>
                  </w:rPr>
                  <w:t>Click or tap here to enter text.</w:t>
                </w:r>
              </w:sdtContent>
            </w:sdt>
          </w:p>
        </w:tc>
        <w:tc>
          <w:tcPr>
            <w:tcW w:w="1355" w:type="dxa"/>
          </w:tcPr>
          <w:p w14:paraId="11208C80" w14:textId="6E9B889B" w:rsidR="00F211E6" w:rsidRPr="00C1405F" w:rsidRDefault="00F211E6" w:rsidP="00F211E6">
            <w:pPr>
              <w:rPr>
                <w:rFonts w:ascii="Segoe UI Semibold" w:hAnsi="Segoe UI Semibold" w:cs="Segoe UI Semibold"/>
                <w:color w:val="595959" w:themeColor="text1" w:themeTint="A6"/>
                <w:sz w:val="18"/>
                <w:szCs w:val="18"/>
              </w:rPr>
            </w:pPr>
            <w:r w:rsidRPr="002145A6">
              <w:rPr>
                <w:rFonts w:ascii="Segoe UI Semibold" w:hAnsi="Segoe UI Semibold" w:cs="Segoe UI Semibold"/>
                <w:color w:val="595959" w:themeColor="text1" w:themeTint="A6"/>
                <w:sz w:val="18"/>
                <w:szCs w:val="18"/>
              </w:rPr>
              <w:t>Today’s Date:</w:t>
            </w:r>
          </w:p>
        </w:tc>
        <w:sdt>
          <w:sdtPr>
            <w:rPr>
              <w:rFonts w:ascii="Segoe UI Semibold" w:hAnsi="Segoe UI Semibold" w:cs="Segoe UI Semibold"/>
              <w:color w:val="A5A5A5" w:themeColor="accent3"/>
              <w:sz w:val="18"/>
              <w:szCs w:val="18"/>
            </w:rPr>
            <w:id w:val="1998851478"/>
            <w:lock w:val="sdtLocked"/>
            <w:placeholder>
              <w:docPart w:val="75F1FFAEE41940C4ABFC16AA9F97264C"/>
            </w:placeholder>
            <w:showingPlcHdr/>
            <w15:color w:val="0000FF"/>
            <w:date>
              <w:dateFormat w:val="M/d/yy"/>
              <w:lid w:val="en-US"/>
              <w:storeMappedDataAs w:val="dateTime"/>
              <w:calendar w:val="gregorian"/>
            </w:date>
          </w:sdtPr>
          <w:sdtEndPr/>
          <w:sdtContent>
            <w:tc>
              <w:tcPr>
                <w:tcW w:w="2970" w:type="dxa"/>
              </w:tcPr>
              <w:p w14:paraId="31DD5968" w14:textId="3A18FA3F" w:rsidR="00F211E6" w:rsidRPr="00344447" w:rsidRDefault="00AF0E65" w:rsidP="00F211E6">
                <w:pPr>
                  <w:rPr>
                    <w:rFonts w:ascii="Segoe UI Semibold" w:hAnsi="Segoe UI Semibold" w:cs="Segoe UI Semibold"/>
                    <w:color w:val="A5A5A5" w:themeColor="accent3"/>
                    <w:sz w:val="18"/>
                    <w:szCs w:val="18"/>
                  </w:rPr>
                </w:pPr>
                <w:r w:rsidRPr="00344447">
                  <w:rPr>
                    <w:rStyle w:val="PlaceholderText"/>
                    <w:i/>
                    <w:iCs/>
                    <w:color w:val="A5A5A5" w:themeColor="accent3"/>
                  </w:rPr>
                  <w:t>Click or tap to enter a date.</w:t>
                </w:r>
              </w:p>
            </w:tc>
          </w:sdtContent>
        </w:sdt>
      </w:tr>
    </w:tbl>
    <w:p w14:paraId="7F0EF4C1" w14:textId="77777777" w:rsidR="006B5170" w:rsidRDefault="006B5170" w:rsidP="00CF4325">
      <w:pPr>
        <w:jc w:val="center"/>
        <w:rPr>
          <w:rFonts w:ascii="Arial" w:hAnsi="Arial" w:cs="Arial"/>
          <w:b/>
          <w:bCs/>
          <w:color w:val="595959" w:themeColor="text1" w:themeTint="A6"/>
          <w:sz w:val="28"/>
          <w:szCs w:val="28"/>
        </w:rPr>
      </w:pPr>
    </w:p>
    <w:p w14:paraId="07E40FC9" w14:textId="733064F8" w:rsidR="002145A6" w:rsidRDefault="006B5170" w:rsidP="006B5170">
      <w:pPr>
        <w:jc w:val="center"/>
        <w:rPr>
          <w:rFonts w:ascii="Arial" w:hAnsi="Arial" w:cs="Arial"/>
          <w:color w:val="595959" w:themeColor="text1" w:themeTint="A6"/>
          <w:sz w:val="28"/>
          <w:szCs w:val="28"/>
        </w:rPr>
      </w:pPr>
      <w:bookmarkStart w:id="0" w:name="_Hlk141690467"/>
      <w:r w:rsidRPr="006B5170">
        <w:rPr>
          <w:rFonts w:ascii="Arial" w:hAnsi="Arial" w:cs="Arial"/>
          <w:b/>
          <w:bCs/>
          <w:color w:val="595959" w:themeColor="text1" w:themeTint="A6"/>
          <w:sz w:val="28"/>
          <w:szCs w:val="28"/>
        </w:rPr>
        <w:t xml:space="preserve">Please return this form to your agent via email </w:t>
      </w:r>
      <w:bookmarkEnd w:id="0"/>
      <w:r w:rsidR="00105677">
        <w:rPr>
          <w:rFonts w:ascii="Arial" w:hAnsi="Arial" w:cs="Arial"/>
          <w:color w:val="595959" w:themeColor="text1" w:themeTint="A6"/>
          <w:sz w:val="28"/>
          <w:szCs w:val="28"/>
        </w:rPr>
        <w:tab/>
      </w:r>
    </w:p>
    <w:p w14:paraId="19C8AA9C" w14:textId="77777777" w:rsidR="002145A6" w:rsidRDefault="002145A6" w:rsidP="00CF4325">
      <w:pPr>
        <w:jc w:val="center"/>
        <w:rPr>
          <w:rFonts w:ascii="Arial" w:hAnsi="Arial" w:cs="Arial"/>
          <w:color w:val="595959" w:themeColor="text1" w:themeTint="A6"/>
          <w:sz w:val="28"/>
          <w:szCs w:val="28"/>
        </w:rPr>
      </w:pPr>
    </w:p>
    <w:sectPr w:rsidR="002145A6" w:rsidSect="00EB5576">
      <w:footerReference w:type="default" r:id="rId8"/>
      <w:pgSz w:w="12240" w:h="15840"/>
      <w:pgMar w:top="45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54AD" w14:textId="77777777" w:rsidR="008F7264" w:rsidRDefault="008F7264" w:rsidP="005F1D66">
      <w:pPr>
        <w:spacing w:line="240" w:lineRule="auto"/>
      </w:pPr>
      <w:r>
        <w:separator/>
      </w:r>
    </w:p>
  </w:endnote>
  <w:endnote w:type="continuationSeparator" w:id="0">
    <w:p w14:paraId="1892A3C3" w14:textId="77777777" w:rsidR="008F7264" w:rsidRDefault="008F7264" w:rsidP="005F1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1AA2" w14:textId="3EF4502D" w:rsidR="005F1D66" w:rsidRPr="005D1395" w:rsidRDefault="005F1D66" w:rsidP="005F1D66">
    <w:pPr>
      <w:pStyle w:val="Footer"/>
      <w:jc w:val="center"/>
      <w:rPr>
        <w:rFonts w:ascii="Times New Roman" w:hAnsi="Times New Roman" w:cs="Times New Roman"/>
        <w:b/>
        <w:color w:val="999999"/>
        <w:sz w:val="18"/>
        <w:szCs w:val="18"/>
      </w:rPr>
    </w:pPr>
    <w:r w:rsidRPr="005D1395">
      <w:rPr>
        <w:rFonts w:ascii="Times New Roman" w:hAnsi="Times New Roman" w:cs="Times New Roman"/>
        <w:b/>
        <w:color w:val="999999"/>
        <w:sz w:val="18"/>
        <w:szCs w:val="18"/>
      </w:rPr>
      <w:t>13 Crystal Lake Plaza, Crystal Lake, Illinois 60014</w:t>
    </w:r>
  </w:p>
  <w:p w14:paraId="02A17852" w14:textId="1DC439C5" w:rsidR="005F1D66" w:rsidRPr="005D1395" w:rsidRDefault="005F1D66" w:rsidP="005F1D66">
    <w:pPr>
      <w:pStyle w:val="Footer"/>
      <w:rPr>
        <w:rFonts w:ascii="Times New Roman" w:hAnsi="Times New Roman" w:cs="Times New Roman"/>
        <w:b/>
        <w:color w:val="999999"/>
        <w:sz w:val="18"/>
        <w:szCs w:val="18"/>
      </w:rPr>
    </w:pPr>
    <w:r w:rsidRPr="005D1395">
      <w:rPr>
        <w:rFonts w:ascii="Times New Roman" w:hAnsi="Times New Roman" w:cs="Times New Roman"/>
        <w:b/>
        <w:color w:val="999999"/>
        <w:sz w:val="18"/>
        <w:szCs w:val="18"/>
      </w:rPr>
      <w:t xml:space="preserve">                                               </w:t>
    </w:r>
    <w:r w:rsidR="005D1395">
      <w:rPr>
        <w:rFonts w:ascii="Times New Roman" w:hAnsi="Times New Roman" w:cs="Times New Roman"/>
        <w:b/>
        <w:color w:val="999999"/>
        <w:sz w:val="18"/>
        <w:szCs w:val="18"/>
      </w:rPr>
      <w:t xml:space="preserve">       </w:t>
    </w:r>
    <w:r w:rsidRPr="005D1395">
      <w:rPr>
        <w:rFonts w:ascii="Times New Roman" w:hAnsi="Times New Roman" w:cs="Times New Roman"/>
        <w:b/>
        <w:color w:val="999999"/>
        <w:sz w:val="18"/>
        <w:szCs w:val="18"/>
      </w:rPr>
      <w:t>Agency Phone 815.459.2500 or Fax Number 815.459.2564</w:t>
    </w:r>
  </w:p>
  <w:p w14:paraId="26C1275A" w14:textId="14A9BE6C" w:rsidR="005F1D66" w:rsidRPr="005D1395" w:rsidRDefault="005F1D66" w:rsidP="00BA422B">
    <w:pPr>
      <w:pStyle w:val="Footer"/>
      <w:jc w:val="center"/>
      <w:rPr>
        <w:sz w:val="20"/>
        <w:szCs w:val="20"/>
      </w:rPr>
    </w:pPr>
    <w:r w:rsidRPr="005D1395">
      <w:rPr>
        <w:rFonts w:ascii="Times New Roman" w:hAnsi="Times New Roman" w:cs="Times New Roman"/>
        <w:b/>
        <w:color w:val="999999"/>
        <w:sz w:val="18"/>
        <w:szCs w:val="18"/>
      </w:rPr>
      <w:t xml:space="preserve">Website </w:t>
    </w:r>
    <w:hyperlink r:id="rId1" w:history="1">
      <w:r w:rsidRPr="005D1395">
        <w:rPr>
          <w:rStyle w:val="Hyperlink"/>
          <w:rFonts w:ascii="Times New Roman" w:hAnsi="Times New Roman" w:cs="Times New Roman"/>
          <w:b/>
          <w:color w:val="0000FF"/>
          <w:sz w:val="18"/>
          <w:szCs w:val="18"/>
        </w:rPr>
        <w:t>www.crystallaketravel.com</w:t>
      </w:r>
    </w:hyperlink>
    <w:r w:rsidRPr="005D1395">
      <w:rPr>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575D" w14:textId="77777777" w:rsidR="008F7264" w:rsidRDefault="008F7264" w:rsidP="005F1D66">
      <w:pPr>
        <w:spacing w:line="240" w:lineRule="auto"/>
      </w:pPr>
      <w:r>
        <w:separator/>
      </w:r>
    </w:p>
  </w:footnote>
  <w:footnote w:type="continuationSeparator" w:id="0">
    <w:p w14:paraId="4221875F" w14:textId="77777777" w:rsidR="008F7264" w:rsidRDefault="008F7264" w:rsidP="005F1D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C8"/>
    <w:rsid w:val="000046D1"/>
    <w:rsid w:val="00032E2E"/>
    <w:rsid w:val="000630C8"/>
    <w:rsid w:val="00084580"/>
    <w:rsid w:val="00105677"/>
    <w:rsid w:val="00114A35"/>
    <w:rsid w:val="002145A6"/>
    <w:rsid w:val="00262983"/>
    <w:rsid w:val="002C3582"/>
    <w:rsid w:val="00333161"/>
    <w:rsid w:val="00344447"/>
    <w:rsid w:val="00345FC7"/>
    <w:rsid w:val="00352526"/>
    <w:rsid w:val="003A0215"/>
    <w:rsid w:val="003E1703"/>
    <w:rsid w:val="00482340"/>
    <w:rsid w:val="00536891"/>
    <w:rsid w:val="00547341"/>
    <w:rsid w:val="00582EB2"/>
    <w:rsid w:val="005C5055"/>
    <w:rsid w:val="005C5AB7"/>
    <w:rsid w:val="005D1395"/>
    <w:rsid w:val="005F1D66"/>
    <w:rsid w:val="00607C9D"/>
    <w:rsid w:val="00622215"/>
    <w:rsid w:val="00626C31"/>
    <w:rsid w:val="00686C3A"/>
    <w:rsid w:val="006B5170"/>
    <w:rsid w:val="00747B10"/>
    <w:rsid w:val="00781402"/>
    <w:rsid w:val="007962BF"/>
    <w:rsid w:val="008603A6"/>
    <w:rsid w:val="008A47F9"/>
    <w:rsid w:val="008F5C3F"/>
    <w:rsid w:val="008F7264"/>
    <w:rsid w:val="00943A56"/>
    <w:rsid w:val="009639DD"/>
    <w:rsid w:val="009735D6"/>
    <w:rsid w:val="009C7B09"/>
    <w:rsid w:val="00A1739F"/>
    <w:rsid w:val="00A35477"/>
    <w:rsid w:val="00A471D8"/>
    <w:rsid w:val="00A51CC4"/>
    <w:rsid w:val="00A77CDA"/>
    <w:rsid w:val="00A84417"/>
    <w:rsid w:val="00AF0E65"/>
    <w:rsid w:val="00B72522"/>
    <w:rsid w:val="00BA422B"/>
    <w:rsid w:val="00BA7D75"/>
    <w:rsid w:val="00BC497C"/>
    <w:rsid w:val="00BE6508"/>
    <w:rsid w:val="00C1405F"/>
    <w:rsid w:val="00C657E5"/>
    <w:rsid w:val="00CF4325"/>
    <w:rsid w:val="00D73117"/>
    <w:rsid w:val="00D7774A"/>
    <w:rsid w:val="00D846E2"/>
    <w:rsid w:val="00D91D70"/>
    <w:rsid w:val="00DA287F"/>
    <w:rsid w:val="00DA3E1A"/>
    <w:rsid w:val="00E60D5B"/>
    <w:rsid w:val="00E631F4"/>
    <w:rsid w:val="00EB5576"/>
    <w:rsid w:val="00F211E6"/>
    <w:rsid w:val="00F404DC"/>
    <w:rsid w:val="00F8191D"/>
    <w:rsid w:val="00FA6CAB"/>
    <w:rsid w:val="00FD3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D5D28"/>
  <w15:chartTrackingRefBased/>
  <w15:docId w15:val="{DA1ACC0E-15BF-413C-9476-C98F261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B09"/>
    <w:pPr>
      <w:spacing w:after="0"/>
    </w:pPr>
  </w:style>
  <w:style w:type="paragraph" w:styleId="Heading1">
    <w:name w:val="heading 1"/>
    <w:basedOn w:val="Normal"/>
    <w:next w:val="Normal"/>
    <w:link w:val="Heading1Char"/>
    <w:qFormat/>
    <w:rsid w:val="00547341"/>
    <w:pPr>
      <w:keepNext/>
      <w:spacing w:line="240" w:lineRule="auto"/>
      <w:outlineLvl w:val="0"/>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0C8"/>
    <w:rPr>
      <w:color w:val="808080"/>
    </w:rPr>
  </w:style>
  <w:style w:type="character" w:styleId="Hyperlink">
    <w:name w:val="Hyperlink"/>
    <w:basedOn w:val="DefaultParagraphFont"/>
    <w:uiPriority w:val="99"/>
    <w:unhideWhenUsed/>
    <w:rsid w:val="00482340"/>
    <w:rPr>
      <w:color w:val="0563C1" w:themeColor="hyperlink"/>
      <w:u w:val="single"/>
    </w:rPr>
  </w:style>
  <w:style w:type="character" w:styleId="UnresolvedMention">
    <w:name w:val="Unresolved Mention"/>
    <w:basedOn w:val="DefaultParagraphFont"/>
    <w:uiPriority w:val="99"/>
    <w:semiHidden/>
    <w:unhideWhenUsed/>
    <w:rsid w:val="00482340"/>
    <w:rPr>
      <w:color w:val="605E5C"/>
      <w:shd w:val="clear" w:color="auto" w:fill="E1DFDD"/>
    </w:rPr>
  </w:style>
  <w:style w:type="table" w:styleId="TableGrid">
    <w:name w:val="Table Grid"/>
    <w:basedOn w:val="TableNormal"/>
    <w:uiPriority w:val="39"/>
    <w:rsid w:val="00482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7341"/>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5F1D66"/>
    <w:pPr>
      <w:tabs>
        <w:tab w:val="center" w:pos="4680"/>
        <w:tab w:val="right" w:pos="9360"/>
      </w:tabs>
      <w:spacing w:line="240" w:lineRule="auto"/>
    </w:pPr>
  </w:style>
  <w:style w:type="character" w:customStyle="1" w:styleId="HeaderChar">
    <w:name w:val="Header Char"/>
    <w:basedOn w:val="DefaultParagraphFont"/>
    <w:link w:val="Header"/>
    <w:uiPriority w:val="99"/>
    <w:rsid w:val="005F1D66"/>
  </w:style>
  <w:style w:type="paragraph" w:styleId="Footer">
    <w:name w:val="footer"/>
    <w:basedOn w:val="Normal"/>
    <w:link w:val="FooterChar"/>
    <w:unhideWhenUsed/>
    <w:rsid w:val="005F1D66"/>
    <w:pPr>
      <w:tabs>
        <w:tab w:val="center" w:pos="4680"/>
        <w:tab w:val="right" w:pos="9360"/>
      </w:tabs>
      <w:spacing w:line="240" w:lineRule="auto"/>
    </w:pPr>
  </w:style>
  <w:style w:type="character" w:customStyle="1" w:styleId="FooterChar">
    <w:name w:val="Footer Char"/>
    <w:basedOn w:val="DefaultParagraphFont"/>
    <w:link w:val="Footer"/>
    <w:uiPriority w:val="99"/>
    <w:rsid w:val="005F1D66"/>
  </w:style>
  <w:style w:type="paragraph" w:styleId="Title">
    <w:name w:val="Title"/>
    <w:basedOn w:val="Normal"/>
    <w:link w:val="TitleChar"/>
    <w:qFormat/>
    <w:rsid w:val="00F404DC"/>
    <w:pPr>
      <w:spacing w:line="240" w:lineRule="auto"/>
      <w:jc w:val="center"/>
    </w:pPr>
    <w:rPr>
      <w:rFonts w:ascii="Times New Roman" w:eastAsia="Times New Roman" w:hAnsi="Times New Roman" w:cs="Times New Roman"/>
      <w:b/>
      <w:bCs/>
      <w:i/>
      <w:iCs/>
      <w:sz w:val="48"/>
      <w:szCs w:val="24"/>
      <w:u w:val="single"/>
    </w:rPr>
  </w:style>
  <w:style w:type="character" w:customStyle="1" w:styleId="TitleChar">
    <w:name w:val="Title Char"/>
    <w:basedOn w:val="DefaultParagraphFont"/>
    <w:link w:val="Title"/>
    <w:rsid w:val="00F404DC"/>
    <w:rPr>
      <w:rFonts w:ascii="Times New Roman" w:eastAsia="Times New Roman" w:hAnsi="Times New Roman" w:cs="Times New Roman"/>
      <w:b/>
      <w:bCs/>
      <w:i/>
      <w:iCs/>
      <w:sz w:val="48"/>
      <w:szCs w:val="24"/>
      <w:u w:val="single"/>
    </w:rPr>
  </w:style>
  <w:style w:type="paragraph" w:styleId="Subtitle">
    <w:name w:val="Subtitle"/>
    <w:basedOn w:val="Normal"/>
    <w:link w:val="SubtitleChar"/>
    <w:qFormat/>
    <w:rsid w:val="00F404DC"/>
    <w:pPr>
      <w:spacing w:line="240" w:lineRule="auto"/>
      <w:jc w:val="center"/>
    </w:pPr>
    <w:rPr>
      <w:rFonts w:ascii="Times New Roman" w:eastAsia="Times New Roman" w:hAnsi="Times New Roman" w:cs="Times New Roman"/>
      <w:b/>
      <w:bCs/>
      <w:i/>
      <w:iCs/>
      <w:sz w:val="36"/>
      <w:szCs w:val="24"/>
    </w:rPr>
  </w:style>
  <w:style w:type="character" w:customStyle="1" w:styleId="SubtitleChar">
    <w:name w:val="Subtitle Char"/>
    <w:basedOn w:val="DefaultParagraphFont"/>
    <w:link w:val="Subtitle"/>
    <w:rsid w:val="00F404DC"/>
    <w:rPr>
      <w:rFonts w:ascii="Times New Roman" w:eastAsia="Times New Roman" w:hAnsi="Times New Roman" w:cs="Times New Roman"/>
      <w:b/>
      <w:bCs/>
      <w:i/>
      <w:i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rystallaketrave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D02BF3509B445D816469508A1FE2FA"/>
        <w:category>
          <w:name w:val="General"/>
          <w:gallery w:val="placeholder"/>
        </w:category>
        <w:types>
          <w:type w:val="bbPlcHdr"/>
        </w:types>
        <w:behaviors>
          <w:behavior w:val="content"/>
        </w:behaviors>
        <w:guid w:val="{D01C584B-236A-4B20-BF91-CDBBF704845E}"/>
      </w:docPartPr>
      <w:docPartBody>
        <w:p w:rsidR="00095691" w:rsidRDefault="00095691" w:rsidP="00095691">
          <w:pPr>
            <w:pStyle w:val="C0D02BF3509B445D816469508A1FE2FA1"/>
          </w:pPr>
          <w:r w:rsidRPr="00FE3C9A">
            <w:rPr>
              <w:rStyle w:val="PlaceholderText"/>
              <w:i/>
              <w:iCs/>
              <w:color w:val="A5A5A5" w:themeColor="accent3"/>
            </w:rPr>
            <w:t>Click or tap here to enter text.</w:t>
          </w:r>
        </w:p>
      </w:docPartBody>
    </w:docPart>
    <w:docPart>
      <w:docPartPr>
        <w:name w:val="02241445435B4277A027F00CE5A0871E"/>
        <w:category>
          <w:name w:val="General"/>
          <w:gallery w:val="placeholder"/>
        </w:category>
        <w:types>
          <w:type w:val="bbPlcHdr"/>
        </w:types>
        <w:behaviors>
          <w:behavior w:val="content"/>
        </w:behaviors>
        <w:guid w:val="{E8A52813-A19D-4560-A7B4-FB963230AD41}"/>
      </w:docPartPr>
      <w:docPartBody>
        <w:p w:rsidR="00095691" w:rsidRDefault="00095691" w:rsidP="00095691">
          <w:pPr>
            <w:pStyle w:val="02241445435B4277A027F00CE5A0871E1"/>
          </w:pPr>
          <w:r w:rsidRPr="00344447">
            <w:rPr>
              <w:rStyle w:val="PlaceholderText"/>
              <w:i/>
              <w:iCs/>
              <w:color w:val="A5A5A5" w:themeColor="accent3"/>
            </w:rPr>
            <w:t>Click or tap to enter a date.</w:t>
          </w:r>
        </w:p>
      </w:docPartBody>
    </w:docPart>
    <w:docPart>
      <w:docPartPr>
        <w:name w:val="D30553126C8C482787FFDE0B5020267E"/>
        <w:category>
          <w:name w:val="General"/>
          <w:gallery w:val="placeholder"/>
        </w:category>
        <w:types>
          <w:type w:val="bbPlcHdr"/>
        </w:types>
        <w:behaviors>
          <w:behavior w:val="content"/>
        </w:behaviors>
        <w:guid w:val="{E22C09DA-A6FC-432D-99C4-51986A80DAE2}"/>
      </w:docPartPr>
      <w:docPartBody>
        <w:p w:rsidR="00095691" w:rsidRDefault="00095691" w:rsidP="00095691">
          <w:pPr>
            <w:pStyle w:val="D30553126C8C482787FFDE0B5020267E1"/>
          </w:pPr>
          <w:r w:rsidRPr="00FE3C9A">
            <w:rPr>
              <w:rStyle w:val="PlaceholderText"/>
              <w:i/>
              <w:iCs/>
              <w:color w:val="A5A5A5" w:themeColor="accent3"/>
            </w:rPr>
            <w:t>Click or tap here to enter text.</w:t>
          </w:r>
        </w:p>
      </w:docPartBody>
    </w:docPart>
    <w:docPart>
      <w:docPartPr>
        <w:name w:val="1BD5181D2278445BB29DBC872D8E89AE"/>
        <w:category>
          <w:name w:val="General"/>
          <w:gallery w:val="placeholder"/>
        </w:category>
        <w:types>
          <w:type w:val="bbPlcHdr"/>
        </w:types>
        <w:behaviors>
          <w:behavior w:val="content"/>
        </w:behaviors>
        <w:guid w:val="{8F1031C4-3F91-41D7-9575-9FCFDF6E92FC}"/>
      </w:docPartPr>
      <w:docPartBody>
        <w:p w:rsidR="00095691" w:rsidRDefault="00095691" w:rsidP="00095691">
          <w:pPr>
            <w:pStyle w:val="1BD5181D2278445BB29DBC872D8E89AE1"/>
          </w:pPr>
          <w:r w:rsidRPr="00344447">
            <w:rPr>
              <w:rStyle w:val="PlaceholderText"/>
              <w:i/>
              <w:iCs/>
              <w:color w:val="A5A5A5" w:themeColor="accent3"/>
            </w:rPr>
            <w:t>Click or tap to enter a date.</w:t>
          </w:r>
        </w:p>
      </w:docPartBody>
    </w:docPart>
    <w:docPart>
      <w:docPartPr>
        <w:name w:val="9F3B6F1B8D524F149C6FBB2DBB1BFB98"/>
        <w:category>
          <w:name w:val="General"/>
          <w:gallery w:val="placeholder"/>
        </w:category>
        <w:types>
          <w:type w:val="bbPlcHdr"/>
        </w:types>
        <w:behaviors>
          <w:behavior w:val="content"/>
        </w:behaviors>
        <w:guid w:val="{DBB1F9BB-9D0A-4ABE-98B7-75556033C711}"/>
      </w:docPartPr>
      <w:docPartBody>
        <w:p w:rsidR="00095691" w:rsidRDefault="00095691" w:rsidP="00095691">
          <w:pPr>
            <w:pStyle w:val="9F3B6F1B8D524F149C6FBB2DBB1BFB981"/>
          </w:pPr>
          <w:r w:rsidRPr="00FE3C9A">
            <w:rPr>
              <w:rStyle w:val="PlaceholderText"/>
              <w:i/>
              <w:iCs/>
              <w:color w:val="A5A5A5" w:themeColor="accent3"/>
            </w:rPr>
            <w:t>Click or tap here to enter text.</w:t>
          </w:r>
        </w:p>
      </w:docPartBody>
    </w:docPart>
    <w:docPart>
      <w:docPartPr>
        <w:name w:val="804C5B35C8A945379F3B999C84D195C1"/>
        <w:category>
          <w:name w:val="General"/>
          <w:gallery w:val="placeholder"/>
        </w:category>
        <w:types>
          <w:type w:val="bbPlcHdr"/>
        </w:types>
        <w:behaviors>
          <w:behavior w:val="content"/>
        </w:behaviors>
        <w:guid w:val="{7E3BC3A5-0CAE-4836-BC10-01FF8834291C}"/>
      </w:docPartPr>
      <w:docPartBody>
        <w:p w:rsidR="00095691" w:rsidRDefault="00095691" w:rsidP="00095691">
          <w:pPr>
            <w:pStyle w:val="804C5B35C8A945379F3B999C84D195C11"/>
          </w:pPr>
          <w:r w:rsidRPr="00FE3C9A">
            <w:rPr>
              <w:rStyle w:val="PlaceholderText"/>
              <w:i/>
              <w:iCs/>
              <w:color w:val="A5A5A5" w:themeColor="accent3"/>
            </w:rPr>
            <w:t>Click or tap here to enter text.</w:t>
          </w:r>
        </w:p>
      </w:docPartBody>
    </w:docPart>
    <w:docPart>
      <w:docPartPr>
        <w:name w:val="75F1FFAEE41940C4ABFC16AA9F97264C"/>
        <w:category>
          <w:name w:val="General"/>
          <w:gallery w:val="placeholder"/>
        </w:category>
        <w:types>
          <w:type w:val="bbPlcHdr"/>
        </w:types>
        <w:behaviors>
          <w:behavior w:val="content"/>
        </w:behaviors>
        <w:guid w:val="{7705EA73-E4E5-4D3E-8950-60BA0002267B}"/>
      </w:docPartPr>
      <w:docPartBody>
        <w:p w:rsidR="00095691" w:rsidRDefault="00095691" w:rsidP="00095691">
          <w:pPr>
            <w:pStyle w:val="75F1FFAEE41940C4ABFC16AA9F97264C1"/>
          </w:pPr>
          <w:r w:rsidRPr="00344447">
            <w:rPr>
              <w:rStyle w:val="PlaceholderText"/>
              <w:i/>
              <w:iCs/>
              <w:color w:val="A5A5A5" w:themeColor="accent3"/>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E5"/>
    <w:rsid w:val="00095691"/>
    <w:rsid w:val="003026BF"/>
    <w:rsid w:val="00A05E38"/>
    <w:rsid w:val="00D9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691"/>
    <w:rPr>
      <w:color w:val="808080"/>
    </w:rPr>
  </w:style>
  <w:style w:type="paragraph" w:customStyle="1" w:styleId="C0D02BF3509B445D816469508A1FE2FA1">
    <w:name w:val="C0D02BF3509B445D816469508A1FE2FA1"/>
    <w:rsid w:val="00095691"/>
    <w:pPr>
      <w:spacing w:after="0"/>
    </w:pPr>
    <w:rPr>
      <w:rFonts w:eastAsiaTheme="minorHAnsi"/>
      <w:kern w:val="0"/>
      <w14:ligatures w14:val="none"/>
    </w:rPr>
  </w:style>
  <w:style w:type="paragraph" w:customStyle="1" w:styleId="02241445435B4277A027F00CE5A0871E1">
    <w:name w:val="02241445435B4277A027F00CE5A0871E1"/>
    <w:rsid w:val="00095691"/>
    <w:pPr>
      <w:spacing w:after="0"/>
    </w:pPr>
    <w:rPr>
      <w:rFonts w:eastAsiaTheme="minorHAnsi"/>
      <w:kern w:val="0"/>
      <w14:ligatures w14:val="none"/>
    </w:rPr>
  </w:style>
  <w:style w:type="paragraph" w:customStyle="1" w:styleId="D30553126C8C482787FFDE0B5020267E1">
    <w:name w:val="D30553126C8C482787FFDE0B5020267E1"/>
    <w:rsid w:val="00095691"/>
    <w:pPr>
      <w:spacing w:after="0"/>
    </w:pPr>
    <w:rPr>
      <w:rFonts w:eastAsiaTheme="minorHAnsi"/>
      <w:kern w:val="0"/>
      <w14:ligatures w14:val="none"/>
    </w:rPr>
  </w:style>
  <w:style w:type="paragraph" w:customStyle="1" w:styleId="1BD5181D2278445BB29DBC872D8E89AE1">
    <w:name w:val="1BD5181D2278445BB29DBC872D8E89AE1"/>
    <w:rsid w:val="00095691"/>
    <w:pPr>
      <w:spacing w:after="0"/>
    </w:pPr>
    <w:rPr>
      <w:rFonts w:eastAsiaTheme="minorHAnsi"/>
      <w:kern w:val="0"/>
      <w14:ligatures w14:val="none"/>
    </w:rPr>
  </w:style>
  <w:style w:type="paragraph" w:customStyle="1" w:styleId="9F3B6F1B8D524F149C6FBB2DBB1BFB981">
    <w:name w:val="9F3B6F1B8D524F149C6FBB2DBB1BFB981"/>
    <w:rsid w:val="00095691"/>
    <w:pPr>
      <w:spacing w:after="0"/>
    </w:pPr>
    <w:rPr>
      <w:rFonts w:eastAsiaTheme="minorHAnsi"/>
      <w:kern w:val="0"/>
      <w14:ligatures w14:val="none"/>
    </w:rPr>
  </w:style>
  <w:style w:type="paragraph" w:customStyle="1" w:styleId="804C5B35C8A945379F3B999C84D195C11">
    <w:name w:val="804C5B35C8A945379F3B999C84D195C11"/>
    <w:rsid w:val="00095691"/>
    <w:pPr>
      <w:spacing w:after="0"/>
    </w:pPr>
    <w:rPr>
      <w:rFonts w:eastAsiaTheme="minorHAnsi"/>
      <w:kern w:val="0"/>
      <w14:ligatures w14:val="none"/>
    </w:rPr>
  </w:style>
  <w:style w:type="paragraph" w:customStyle="1" w:styleId="75F1FFAEE41940C4ABFC16AA9F97264C1">
    <w:name w:val="75F1FFAEE41940C4ABFC16AA9F97264C1"/>
    <w:rsid w:val="00095691"/>
    <w:pPr>
      <w:spacing w:after="0"/>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3E0B-4461-411D-ADFB-E22E2792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Stratvert</dc:creator>
  <cp:keywords/>
  <dc:description/>
  <cp:lastModifiedBy>Alexis</cp:lastModifiedBy>
  <cp:revision>43</cp:revision>
  <dcterms:created xsi:type="dcterms:W3CDTF">2023-07-28T20:21:00Z</dcterms:created>
  <dcterms:modified xsi:type="dcterms:W3CDTF">2023-07-31T15:07:00Z</dcterms:modified>
</cp:coreProperties>
</file>